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8B" w:rsidRPr="0091208B" w:rsidRDefault="0091208B" w:rsidP="0091208B">
      <w:pPr>
        <w:spacing w:before="30" w:after="3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СОГЛАСОВАНЫ</w:t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УТВЕРЖДЕНЫ</w:t>
      </w:r>
    </w:p>
    <w:p w:rsidR="0091208B" w:rsidRPr="0091208B" w:rsidRDefault="0091208B" w:rsidP="0091208B">
      <w:pPr>
        <w:spacing w:before="30" w:after="3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протоколом заседания</w:t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приказом МБДОУ</w:t>
      </w:r>
    </w:p>
    <w:p w:rsidR="0091208B" w:rsidRPr="0091208B" w:rsidRDefault="0091208B" w:rsidP="0091208B">
      <w:pPr>
        <w:spacing w:before="30" w:after="3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педагогического совета</w:t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</w:t>
      </w:r>
      <w:proofErr w:type="gramStart"/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«</w:t>
      </w:r>
      <w:proofErr w:type="gramEnd"/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Детский сад №1«Ирс» </w:t>
      </w:r>
    </w:p>
    <w:p w:rsidR="0091208B" w:rsidRPr="0091208B" w:rsidRDefault="0091208B" w:rsidP="0091208B">
      <w:pPr>
        <w:spacing w:before="30" w:after="3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от 02.09.</w:t>
      </w:r>
      <w:proofErr w:type="gramStart"/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2024  №</w:t>
      </w:r>
      <w:proofErr w:type="gramEnd"/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                                                      </w:t>
      </w:r>
      <w:proofErr w:type="spellStart"/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с.Чечен</w:t>
      </w:r>
      <w:proofErr w:type="spellEnd"/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-Аул муниципального</w:t>
      </w:r>
    </w:p>
    <w:p w:rsidR="0091208B" w:rsidRPr="0091208B" w:rsidRDefault="0091208B" w:rsidP="0091208B">
      <w:pPr>
        <w:spacing w:before="30" w:after="3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образования городской округ  </w:t>
      </w:r>
    </w:p>
    <w:p w:rsidR="0091208B" w:rsidRPr="0091208B" w:rsidRDefault="0091208B" w:rsidP="0091208B">
      <w:pPr>
        <w:spacing w:before="30" w:after="3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г.Аргун</w:t>
      </w:r>
      <w:proofErr w:type="spellEnd"/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    </w:t>
      </w:r>
    </w:p>
    <w:p w:rsidR="0091208B" w:rsidRPr="0091208B" w:rsidRDefault="0091208B" w:rsidP="0091208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от 02.09.2024 № 123-ОД</w:t>
      </w:r>
    </w:p>
    <w:p w:rsidR="0091208B" w:rsidRDefault="0091208B" w:rsidP="0091208B">
      <w:pPr>
        <w:rPr>
          <w:bCs/>
          <w:color w:val="000000"/>
          <w:sz w:val="28"/>
          <w:szCs w:val="28"/>
        </w:rPr>
      </w:pPr>
    </w:p>
    <w:p w:rsidR="0091208B" w:rsidRDefault="0091208B" w:rsidP="0091208B">
      <w:pPr>
        <w:rPr>
          <w:bCs/>
          <w:color w:val="000000"/>
          <w:sz w:val="28"/>
          <w:szCs w:val="28"/>
        </w:rPr>
      </w:pPr>
    </w:p>
    <w:p w:rsidR="0091208B" w:rsidRDefault="0091208B" w:rsidP="0091208B">
      <w:pPr>
        <w:rPr>
          <w:bCs/>
          <w:color w:val="000000"/>
          <w:sz w:val="28"/>
          <w:szCs w:val="28"/>
        </w:rPr>
      </w:pPr>
    </w:p>
    <w:p w:rsidR="0091208B" w:rsidRPr="0091208B" w:rsidRDefault="0091208B" w:rsidP="009120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  <w:r w:rsidRPr="0091208B"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  <w:t>Правила</w:t>
      </w:r>
    </w:p>
    <w:p w:rsidR="0091208B" w:rsidRDefault="0091208B" w:rsidP="0091208B">
      <w:pPr>
        <w:rPr>
          <w:bCs/>
          <w:color w:val="000000"/>
          <w:sz w:val="28"/>
          <w:szCs w:val="28"/>
        </w:rPr>
      </w:pPr>
    </w:p>
    <w:p w:rsidR="0091208B" w:rsidRPr="0091208B" w:rsidRDefault="0091208B" w:rsidP="0091208B">
      <w:pPr>
        <w:rPr>
          <w:rFonts w:ascii="Times New Roman" w:hAnsi="Times New Roman" w:cs="Times New Roman"/>
          <w:b/>
          <w:sz w:val="28"/>
          <w:szCs w:val="28"/>
        </w:rPr>
      </w:pPr>
      <w:r w:rsidRPr="0091208B">
        <w:rPr>
          <w:rFonts w:ascii="Times New Roman" w:hAnsi="Times New Roman" w:cs="Times New Roman"/>
          <w:b/>
          <w:sz w:val="28"/>
          <w:szCs w:val="28"/>
        </w:rPr>
        <w:t xml:space="preserve">приёма на обучение по образовательным программам дошкольного образования в муниципальное бюджетное дошкольное образовательное </w:t>
      </w:r>
      <w:bookmarkStart w:id="0" w:name="_GoBack"/>
      <w:r w:rsidRPr="0091208B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 w:rsidRPr="00912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91208B">
        <w:rPr>
          <w:rFonts w:ascii="Times New Roman" w:hAnsi="Times New Roman" w:cs="Times New Roman"/>
          <w:b/>
          <w:color w:val="202020"/>
          <w:sz w:val="28"/>
          <w:szCs w:val="28"/>
        </w:rPr>
        <w:t xml:space="preserve">Детский сад №1 </w:t>
      </w:r>
      <w:r w:rsidRPr="00912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91208B">
        <w:rPr>
          <w:rFonts w:ascii="Times New Roman" w:hAnsi="Times New Roman" w:cs="Times New Roman"/>
          <w:b/>
          <w:color w:val="202020"/>
          <w:sz w:val="28"/>
          <w:szCs w:val="28"/>
        </w:rPr>
        <w:t>Ирс</w:t>
      </w:r>
      <w:proofErr w:type="spellEnd"/>
      <w:r w:rsidRPr="00912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муниципального образования городской </w:t>
      </w:r>
      <w:bookmarkEnd w:id="0"/>
      <w:r w:rsidRPr="00912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округ </w:t>
      </w:r>
      <w:r w:rsidRPr="0091208B">
        <w:rPr>
          <w:rFonts w:ascii="Times New Roman" w:hAnsi="Times New Roman" w:cs="Times New Roman"/>
          <w:b/>
          <w:color w:val="202020"/>
          <w:sz w:val="28"/>
          <w:szCs w:val="28"/>
        </w:rPr>
        <w:t>г. Аргун</w:t>
      </w:r>
      <w:r w:rsidRPr="00912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1208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1208B">
        <w:rPr>
          <w:rFonts w:ascii="Times New Roman" w:hAnsi="Times New Roman" w:cs="Times New Roman"/>
          <w:b/>
          <w:color w:val="202020"/>
          <w:sz w:val="28"/>
          <w:szCs w:val="28"/>
        </w:rPr>
        <w:t xml:space="preserve">МБДОУ </w:t>
      </w:r>
      <w:r w:rsidRPr="00912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91208B">
        <w:rPr>
          <w:rFonts w:ascii="Times New Roman" w:hAnsi="Times New Roman" w:cs="Times New Roman"/>
          <w:b/>
          <w:color w:val="202020"/>
          <w:sz w:val="28"/>
          <w:szCs w:val="28"/>
        </w:rPr>
        <w:t xml:space="preserve">Детский сад №1 </w:t>
      </w:r>
      <w:r w:rsidRPr="00912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91208B">
        <w:rPr>
          <w:rFonts w:ascii="Times New Roman" w:hAnsi="Times New Roman" w:cs="Times New Roman"/>
          <w:b/>
          <w:color w:val="202020"/>
          <w:sz w:val="28"/>
          <w:szCs w:val="28"/>
        </w:rPr>
        <w:t>Ирс</w:t>
      </w:r>
      <w:proofErr w:type="spellEnd"/>
      <w:r w:rsidRPr="00912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муниципального образования городской округ </w:t>
      </w:r>
      <w:r w:rsidRPr="0091208B">
        <w:rPr>
          <w:rFonts w:ascii="Times New Roman" w:hAnsi="Times New Roman" w:cs="Times New Roman"/>
          <w:b/>
          <w:color w:val="202020"/>
          <w:sz w:val="28"/>
          <w:szCs w:val="28"/>
        </w:rPr>
        <w:t>г. Аргун</w:t>
      </w:r>
      <w:proofErr w:type="gramStart"/>
      <w:r w:rsidRPr="00912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1208B">
        <w:rPr>
          <w:rFonts w:ascii="Times New Roman" w:hAnsi="Times New Roman" w:cs="Times New Roman"/>
          <w:b/>
          <w:color w:val="202020"/>
          <w:sz w:val="28"/>
          <w:szCs w:val="28"/>
        </w:rPr>
        <w:t xml:space="preserve"> )</w:t>
      </w:r>
      <w:proofErr w:type="gramEnd"/>
      <w:r w:rsidRPr="009120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</w:p>
    <w:p w:rsidR="0091208B" w:rsidRPr="0091208B" w:rsidRDefault="0091208B">
      <w:pPr>
        <w:rPr>
          <w:rFonts w:ascii="Times New Roman" w:hAnsi="Times New Roman" w:cs="Times New Roman"/>
          <w:sz w:val="28"/>
          <w:szCs w:val="28"/>
        </w:rPr>
      </w:pPr>
    </w:p>
    <w:p w:rsidR="0091208B" w:rsidRPr="0091208B" w:rsidRDefault="0091208B" w:rsidP="0091208B">
      <w:pPr>
        <w:spacing w:before="30" w:after="30"/>
        <w:contextualSpacing/>
        <w:jc w:val="center"/>
        <w:rPr>
          <w:rFonts w:ascii="Times New Roman" w:hAnsi="Times New Roman" w:cs="Times New Roman"/>
          <w:color w:val="202020"/>
          <w:sz w:val="28"/>
          <w:szCs w:val="25"/>
        </w:rPr>
      </w:pPr>
      <w:r w:rsidRPr="0091208B">
        <w:rPr>
          <w:rFonts w:ascii="Times New Roman" w:hAnsi="Times New Roman" w:cs="Times New Roman"/>
          <w:color w:val="202020"/>
          <w:sz w:val="28"/>
          <w:szCs w:val="25"/>
        </w:rPr>
        <w:t>с.Чечен-Аул-2024г.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1. Настоящие Правила приема на обучение по образовательным программам дошкольного образования в Муниципальное бюджетное дошкольное образовательное учреждение </w:t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91208B">
        <w:rPr>
          <w:rFonts w:ascii="Times New Roman" w:hAnsi="Times New Roman" w:cs="Times New Roman"/>
          <w:color w:val="202020"/>
          <w:sz w:val="28"/>
          <w:szCs w:val="28"/>
        </w:rPr>
        <w:t xml:space="preserve">Детский сад №1 </w:t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91208B">
        <w:rPr>
          <w:rFonts w:ascii="Times New Roman" w:hAnsi="Times New Roman" w:cs="Times New Roman"/>
          <w:color w:val="202020"/>
          <w:sz w:val="28"/>
          <w:szCs w:val="28"/>
        </w:rPr>
        <w:t>Ирс</w:t>
      </w:r>
      <w:proofErr w:type="spellEnd"/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муниципального образования городской округ </w:t>
      </w:r>
      <w:r w:rsidRPr="0091208B">
        <w:rPr>
          <w:rFonts w:ascii="Times New Roman" w:hAnsi="Times New Roman" w:cs="Times New Roman"/>
          <w:color w:val="202020"/>
          <w:sz w:val="28"/>
          <w:szCs w:val="28"/>
        </w:rPr>
        <w:t>г. Аргун</w:t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1208B">
        <w:rPr>
          <w:rFonts w:ascii="Times New Roman" w:hAnsi="Times New Roman" w:cs="Times New Roman"/>
          <w:b/>
          <w:color w:val="202020"/>
          <w:sz w:val="28"/>
          <w:szCs w:val="28"/>
        </w:rPr>
        <w:t xml:space="preserve"> </w:t>
      </w:r>
      <w:r w:rsidRPr="0091208B">
        <w:rPr>
          <w:rFonts w:ascii="Times New Roman" w:hAnsi="Times New Roman" w:cs="Times New Roman"/>
          <w:sz w:val="28"/>
          <w:szCs w:val="28"/>
        </w:rPr>
        <w:t xml:space="preserve">(далее - Положение) определяют порядок приема граждан Российской Федерации на обучение по образовательным программам дошкольного образования в Муниципальное бюджетное дошкольное образовательное учреждение </w:t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91208B">
        <w:rPr>
          <w:rFonts w:ascii="Times New Roman" w:hAnsi="Times New Roman" w:cs="Times New Roman"/>
          <w:color w:val="202020"/>
          <w:sz w:val="28"/>
          <w:szCs w:val="28"/>
        </w:rPr>
        <w:t xml:space="preserve">Детский сад №1 </w:t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91208B">
        <w:rPr>
          <w:rFonts w:ascii="Times New Roman" w:hAnsi="Times New Roman" w:cs="Times New Roman"/>
          <w:color w:val="202020"/>
          <w:sz w:val="28"/>
          <w:szCs w:val="28"/>
        </w:rPr>
        <w:t>Ирс</w:t>
      </w:r>
      <w:proofErr w:type="spellEnd"/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муниципального образования городской округ </w:t>
      </w:r>
      <w:r w:rsidRPr="0091208B">
        <w:rPr>
          <w:rFonts w:ascii="Times New Roman" w:hAnsi="Times New Roman" w:cs="Times New Roman"/>
          <w:color w:val="202020"/>
          <w:sz w:val="28"/>
          <w:szCs w:val="28"/>
        </w:rPr>
        <w:t>г. Аргун</w:t>
      </w:r>
      <w:r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1208B">
        <w:rPr>
          <w:rFonts w:ascii="Times New Roman" w:hAnsi="Times New Roman" w:cs="Times New Roman"/>
          <w:b/>
          <w:color w:val="202020"/>
          <w:sz w:val="28"/>
          <w:szCs w:val="28"/>
        </w:rPr>
        <w:t xml:space="preserve"> </w:t>
      </w:r>
      <w:r w:rsidRPr="0091208B">
        <w:rPr>
          <w:rFonts w:ascii="Times New Roman" w:hAnsi="Times New Roman" w:cs="Times New Roman"/>
          <w:sz w:val="28"/>
          <w:szCs w:val="28"/>
        </w:rPr>
        <w:t xml:space="preserve"> (далее – МБДОУ) и разработаны в целях обеспечения прав граждан на общедоступное и качественное дошкольное образование.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2.Настоящие Правила разработаны в соответствии с: - Федеральным законом от 29.12.2012 года № 273-ФЗ «Об образовании в Российской Федерации; - приказом Министерства просвещения Российской Федерации от 15.05.2020 года № 236 «Об утверждении Порядка приема на обучение по образовательным программам дошкольного образования» с изменениями от 8 сентября 2020 г., 4 октября 2021 г., 23 января 2023 г.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3.Правила приема в МБДОУ обеспечивают прием в МБДОУ всех граждан, имеющих право на получение дошкольного образования и проживающих на территории муниципального образования города Нижний Новгород, за которой закреплена образовательная организация. Распорядительный акт органов местного самоуправления о закреплении образовательной организации за конкретной территорией размещен на информационном стенде и на официальном сайте МБДОУ.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4.Прием иностранных граждан и лиц без гражданства, в том числе соотечественников за рубежом, в МБДОУ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№ 9, ст. 1137) и настоящими Правилами.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5.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в Муниципальное бюджетное дошкольное образовательное учреждение </w:t>
      </w:r>
      <w:r w:rsidR="00472E6F"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72E6F" w:rsidRPr="0091208B">
        <w:rPr>
          <w:rFonts w:ascii="Times New Roman" w:hAnsi="Times New Roman" w:cs="Times New Roman"/>
          <w:color w:val="202020"/>
          <w:sz w:val="28"/>
          <w:szCs w:val="28"/>
        </w:rPr>
        <w:t xml:space="preserve">Детский сад №1 </w:t>
      </w:r>
      <w:r w:rsidR="00472E6F"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472E6F" w:rsidRPr="0091208B">
        <w:rPr>
          <w:rFonts w:ascii="Times New Roman" w:hAnsi="Times New Roman" w:cs="Times New Roman"/>
          <w:color w:val="202020"/>
          <w:sz w:val="28"/>
          <w:szCs w:val="28"/>
        </w:rPr>
        <w:t>Ирс</w:t>
      </w:r>
      <w:proofErr w:type="spellEnd"/>
      <w:r w:rsidR="00472E6F"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муниципального образования городской округ </w:t>
      </w:r>
      <w:r w:rsidR="00472E6F" w:rsidRPr="0091208B">
        <w:rPr>
          <w:rFonts w:ascii="Times New Roman" w:hAnsi="Times New Roman" w:cs="Times New Roman"/>
          <w:color w:val="202020"/>
          <w:sz w:val="28"/>
          <w:szCs w:val="28"/>
        </w:rPr>
        <w:t>г. Аргун</w:t>
      </w:r>
      <w:r w:rsidR="00472E6F"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1208B">
        <w:rPr>
          <w:rFonts w:ascii="Times New Roman" w:hAnsi="Times New Roman" w:cs="Times New Roman"/>
          <w:sz w:val="28"/>
          <w:szCs w:val="28"/>
        </w:rPr>
        <w:t xml:space="preserve">, если в нем обучаются его брат и (или) сестра (полнородные и </w:t>
      </w:r>
      <w:proofErr w:type="spellStart"/>
      <w:r w:rsidRPr="0091208B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91208B">
        <w:rPr>
          <w:rFonts w:ascii="Times New Roman" w:hAnsi="Times New Roman" w:cs="Times New Roman"/>
          <w:sz w:val="28"/>
          <w:szCs w:val="28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</w:t>
      </w:r>
      <w:r w:rsidRPr="0091208B">
        <w:rPr>
          <w:rFonts w:ascii="Times New Roman" w:hAnsi="Times New Roman" w:cs="Times New Roman"/>
          <w:sz w:val="28"/>
          <w:szCs w:val="28"/>
        </w:rPr>
        <w:lastRenderedPageBreak/>
        <w:t>опекуны (попечители) этого ребенка, за исключением случаев, предусмотренных частями 5 и 6 статьи 67 Федерального закона от 29 декабря 2012г. № 273-ФЗ «Об образовании в Российской Федерации».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 6. Прием в образовательную организацию осуществляется в течение всего календарного года при наличии свободных мест.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>7. В приеме в МБДОУ может быть отказано только по причине отсутствия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8. Прием в МБДОУ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Федерации".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 9. Приём в образовательную организацию осуществляется по личному заявлению родителя (законного представителя) ребёнка. Заявление о приёме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В заявлении родителями (законными представителями) ребёнка указываются следующие сведения: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ребёнка;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 б) дата рождения ребёнка;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>в) реквизиты свидетельства о рождении;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 г) адрес места жительства (места пребывания, места фактического проживания) ребенка;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д) фамилия, имя, отчество (последнее - при наличии) родителей (законных представителей) ребёнка;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е) реквизиты документа, удостоверяющего личность родителя (законного представителя) ребёнка;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ж) реквизиты документа, подтверждающего установление опеки (при наличии);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lastRenderedPageBreak/>
        <w:t>з) адрес электронной почты, номер телефона (при наличии) родителей (законных представителей) ребёнка; 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 к)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инвалида в соответствии с индивидуальной программой реабилитации инвалида (при наличии);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л) о направленности дошкольной группы;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м) о необходимом режиме пребывания ребёнка;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н) о желаемой дате приёма на обучение.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 10. Для приёма в образовательную организацию родители (законные представители) ребёнка предъявляют следующие документы: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 - 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 ФЗ «О правовом положении иностранных граждан в Российской Федерации» (Собрание законодательства Российской Федерации, 2002, № 30, ст. 3032);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- документ, подтверждающий установление опеки (при необходимости);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- документ психолого-медико-педагогической комиссии (при необходимости);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- документ, подтверждающий потребность в обучении в группе оздоровительной направленности (при необходимости).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11. 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12.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lastRenderedPageBreak/>
        <w:t>13. Копии предъявляемых при приёме документов хранятся в образовательной организации на время обучения ребенка.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 14.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ребёнка и на основании рекомендаций </w:t>
      </w:r>
      <w:proofErr w:type="spellStart"/>
      <w:r w:rsidRPr="0091208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1208B">
        <w:rPr>
          <w:rFonts w:ascii="Times New Roman" w:hAnsi="Times New Roman" w:cs="Times New Roman"/>
          <w:sz w:val="28"/>
          <w:szCs w:val="28"/>
        </w:rPr>
        <w:t xml:space="preserve"> - медико-педагогической комиссии.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>15. Требование предоставления иных документов для приёма детей в образовательную организацию не допускается.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 16. Заявление о приёме и копии документов регистрируются заведующим образовательной организации или уполномоченным им должностным лицом, ответственным за приём документов, в журнале приёма заявлений о приёме в образовательную организацию После регистрации родителю (законному представителю) ребёнка выдается документ, заверенный подписью должностного лица образовательной организации, ответственного за приём документов, содержащий индивидуальный номер заявления и перечень представленных при приёме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>17. Образовательная организация обязана ознакомить родителей (законных представителей) ребёнка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приема документов, указанных в пункте 2.5, 2.6, 2.7 настоящих Правил, размещаются на информационном стенде образовательной организации и на официальном сайте образовательной организации в информационно 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"Интернет".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18. Факт ознакомления родителей (законных представителей) ребенка, в том числе через информационные системы общего пользования, с вышеуказанными документами фиксируется в заявлении о приеме и заверяется личной подписью родителей (законных представителей) ребенка.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>19.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20. После приёма документов, указанных в пункте 2.5, 2.6, 2.7 настоящих Правил,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ребёнка.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21. Заведующий образовательной организации издаёт распорядительный акт о зачислении ребёнка в образовательную организацию (далее - распорядительный акт) </w:t>
      </w:r>
      <w:r w:rsidRPr="0091208B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трёх рабочих дней после заключения договора. Распорядительный акт в трёхдневный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группу, сроком на 2 недели.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22. После издания распорядительного акта ребёнок снимается с учёта детей, нуждающихся в предоставлении места в государственной или муниципальной образовательной организации.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23. На каждого ребёнка,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ребёнка документы.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>24. При приеме ребенка в МБДОУ сведения о ребенке и его родителях (законных представителях) заносятс</w:t>
      </w:r>
      <w:r>
        <w:rPr>
          <w:rFonts w:ascii="Times New Roman" w:hAnsi="Times New Roman" w:cs="Times New Roman"/>
          <w:sz w:val="28"/>
          <w:szCs w:val="28"/>
        </w:rPr>
        <w:t xml:space="preserve">я в Книгу учета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9120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08B">
        <w:rPr>
          <w:rFonts w:ascii="Times New Roman" w:hAnsi="Times New Roman" w:cs="Times New Roman"/>
          <w:sz w:val="28"/>
          <w:szCs w:val="28"/>
        </w:rPr>
        <w:t xml:space="preserve"> Книга формируется по алфавиту.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25. Образовательная организация размещает на информационном стенде и на официальном сайте распорядительный акт органа местного самоуправления городского округа о закреплении образовательных организаций за конкретными территориями городского округа, издаваемый не позднее 1 апреля текущего года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>26. Ребенок, родители (законные представители) которого не представили необходимые для приема документы в соответствии с пунктом 2.5, 2.6, 2.7 настоящих Правил,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 27. Прием документов для комплектования групп будущего учебного года осуществляется с 01 марта по 01 сентября. При наличии свободных мест доукомплектование групп осуществляется в течение всего года. </w:t>
      </w:r>
    </w:p>
    <w:p w:rsid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 xml:space="preserve">28.Зачисление в МБДОУ во вновь комплектуемые группы на новый учебный год начинается с 01 августа текущего года и ведется по мере освобождения мест детьми - выпускниками МБДОУ. </w:t>
      </w:r>
    </w:p>
    <w:p w:rsidR="00EF7A4B" w:rsidRPr="0091208B" w:rsidRDefault="0091208B">
      <w:pPr>
        <w:rPr>
          <w:rFonts w:ascii="Times New Roman" w:hAnsi="Times New Roman" w:cs="Times New Roman"/>
          <w:sz w:val="28"/>
          <w:szCs w:val="28"/>
        </w:rPr>
      </w:pPr>
      <w:r w:rsidRPr="0091208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 Настоящие Правила действуют с 2 сентяб</w:t>
      </w:r>
      <w:r w:rsidRPr="0091208B">
        <w:rPr>
          <w:rFonts w:ascii="Times New Roman" w:hAnsi="Times New Roman" w:cs="Times New Roman"/>
          <w:sz w:val="28"/>
          <w:szCs w:val="28"/>
        </w:rPr>
        <w:t xml:space="preserve">ря 2024 года и до вступления в силу новой редакции Правил приема на обучение по образовательной программе дошкольного образования в МБДОУ </w:t>
      </w:r>
      <w:r w:rsidR="00472E6F"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72E6F" w:rsidRPr="0091208B">
        <w:rPr>
          <w:rFonts w:ascii="Times New Roman" w:hAnsi="Times New Roman" w:cs="Times New Roman"/>
          <w:color w:val="202020"/>
          <w:sz w:val="28"/>
          <w:szCs w:val="28"/>
        </w:rPr>
        <w:t xml:space="preserve">Детский сад №1 </w:t>
      </w:r>
      <w:r w:rsidR="00472E6F"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472E6F" w:rsidRPr="0091208B">
        <w:rPr>
          <w:rFonts w:ascii="Times New Roman" w:hAnsi="Times New Roman" w:cs="Times New Roman"/>
          <w:color w:val="202020"/>
          <w:sz w:val="28"/>
          <w:szCs w:val="28"/>
        </w:rPr>
        <w:t>Ирс</w:t>
      </w:r>
      <w:proofErr w:type="spellEnd"/>
      <w:r w:rsidR="00472E6F"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муниципального образования городской округ </w:t>
      </w:r>
      <w:r w:rsidR="00472E6F" w:rsidRPr="0091208B">
        <w:rPr>
          <w:rFonts w:ascii="Times New Roman" w:hAnsi="Times New Roman" w:cs="Times New Roman"/>
          <w:color w:val="202020"/>
          <w:sz w:val="28"/>
          <w:szCs w:val="28"/>
        </w:rPr>
        <w:t>г. Аргун</w:t>
      </w:r>
      <w:r w:rsidR="00472E6F" w:rsidRPr="0091208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1208B">
        <w:rPr>
          <w:rFonts w:ascii="Times New Roman" w:hAnsi="Times New Roman" w:cs="Times New Roman"/>
          <w:sz w:val="28"/>
          <w:szCs w:val="28"/>
        </w:rPr>
        <w:t>.</w:t>
      </w:r>
    </w:p>
    <w:sectPr w:rsidR="00EF7A4B" w:rsidRPr="0091208B" w:rsidSect="0091208B">
      <w:pgSz w:w="11906" w:h="16838"/>
      <w:pgMar w:top="1134" w:right="568" w:bottom="11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8B"/>
    <w:rsid w:val="00472E6F"/>
    <w:rsid w:val="0091208B"/>
    <w:rsid w:val="00EF7A4B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95020-9081-44F2-8B92-4AC153CE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2024-11-22T09:45:00Z</dcterms:created>
  <dcterms:modified xsi:type="dcterms:W3CDTF">2024-11-22T09:45:00Z</dcterms:modified>
</cp:coreProperties>
</file>